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F9C" w:rsidRPr="00ED3E5E" w:rsidRDefault="00EA0B52" w:rsidP="00064F9C">
      <w:pPr>
        <w:rPr>
          <w:rFonts w:ascii="Times New Roman" w:hAnsi="Times New Roman" w:cs="Times New Roman"/>
          <w:sz w:val="24"/>
          <w:szCs w:val="24"/>
        </w:rPr>
      </w:pPr>
      <w:r w:rsidRPr="00ED3E5E">
        <w:rPr>
          <w:rFonts w:ascii="Times New Roman" w:hAnsi="Times New Roman" w:cs="Times New Roman"/>
          <w:sz w:val="24"/>
          <w:szCs w:val="24"/>
        </w:rPr>
        <w:t xml:space="preserve">Дополнительно к списку документов: </w:t>
      </w:r>
    </w:p>
    <w:p w:rsidR="00064F9C" w:rsidRPr="00ED3E5E" w:rsidRDefault="00ED3E5E" w:rsidP="00064F9C">
      <w:pPr>
        <w:spacing w:after="0" w:line="240" w:lineRule="auto"/>
        <w:rPr>
          <w:rFonts w:ascii="Times New Roman" w:eastAsia="Times New Roman" w:hAnsi="Times New Roman" w:cs="Times New Roman"/>
          <w:sz w:val="24"/>
          <w:szCs w:val="24"/>
          <w:lang w:eastAsia="ru-RU"/>
        </w:rPr>
      </w:pPr>
      <w:hyperlink r:id="rId5" w:history="1">
        <w:r w:rsidR="00064F9C" w:rsidRPr="00ED3E5E">
          <w:rPr>
            <w:rFonts w:ascii="Times New Roman" w:eastAsia="Times New Roman" w:hAnsi="Times New Roman" w:cs="Times New Roman"/>
            <w:color w:val="0000FF"/>
            <w:sz w:val="24"/>
            <w:szCs w:val="24"/>
            <w:u w:val="single"/>
            <w:lang w:eastAsia="ru-RU"/>
          </w:rPr>
          <w:t xml:space="preserve">Документы технической инвентаризации - поэтажный план, выданный уполномоченной организацией, кроме случаев подачи запроса в отношении дизайн-проекта размещения вывески при размещении отдельно стоящих информационных конструкций, в том числе ценовых табло АЗС   </w:t>
        </w:r>
      </w:hyperlink>
    </w:p>
    <w:p w:rsidR="00D747FF" w:rsidRPr="00ED3E5E" w:rsidRDefault="00ED3E5E" w:rsidP="00064F9C">
      <w:pPr>
        <w:spacing w:after="0" w:line="240" w:lineRule="auto"/>
        <w:rPr>
          <w:rFonts w:ascii="Times New Roman" w:eastAsia="Times New Roman" w:hAnsi="Times New Roman" w:cs="Times New Roman"/>
          <w:sz w:val="24"/>
          <w:szCs w:val="24"/>
          <w:lang w:eastAsia="ru-RU"/>
        </w:rPr>
      </w:pPr>
      <w:hyperlink r:id="rId6" w:history="1">
        <w:r w:rsidR="00064F9C" w:rsidRPr="00ED3E5E">
          <w:rPr>
            <w:rFonts w:ascii="Times New Roman" w:eastAsia="Times New Roman" w:hAnsi="Times New Roman" w:cs="Times New Roman"/>
            <w:color w:val="0000FF"/>
            <w:sz w:val="24"/>
            <w:szCs w:val="24"/>
            <w:u w:val="single"/>
            <w:lang w:eastAsia="ru-RU"/>
          </w:rPr>
          <w:t xml:space="preserve">Заключение о несущих способностях крыши здания, строения, сооружения, оформленное уполномоченной проектной организацией   </w:t>
        </w:r>
      </w:hyperlink>
    </w:p>
    <w:p w:rsidR="00D747FF" w:rsidRDefault="00D747FF" w:rsidP="00D747FF">
      <w:pPr>
        <w:rPr>
          <w:rFonts w:ascii="Times New Roman" w:eastAsia="Times New Roman" w:hAnsi="Times New Roman" w:cs="Times New Roman"/>
          <w:sz w:val="24"/>
          <w:szCs w:val="24"/>
          <w:lang w:eastAsia="ru-RU"/>
        </w:rPr>
      </w:pPr>
    </w:p>
    <w:p w:rsidR="00705C39" w:rsidRDefault="00705C39" w:rsidP="00D747FF">
      <w:pPr>
        <w:rPr>
          <w:rFonts w:ascii="Times New Roman" w:eastAsia="Times New Roman" w:hAnsi="Times New Roman" w:cs="Times New Roman"/>
          <w:sz w:val="24"/>
          <w:szCs w:val="24"/>
          <w:lang w:eastAsia="ru-RU"/>
        </w:rPr>
      </w:pPr>
      <w:bookmarkStart w:id="0" w:name="_GoBack"/>
    </w:p>
    <w:bookmarkEnd w:id="0"/>
    <w:p w:rsidR="00D747FF" w:rsidRPr="00291B07" w:rsidRDefault="00D747FF" w:rsidP="00D747FF">
      <w:pPr>
        <w:spacing w:before="100" w:beforeAutospacing="1" w:after="100" w:afterAutospacing="1" w:line="240" w:lineRule="auto"/>
        <w:outlineLvl w:val="1"/>
        <w:rPr>
          <w:rFonts w:ascii="Times New Roman" w:eastAsia="Times New Roman" w:hAnsi="Times New Roman" w:cs="Times New Roman"/>
          <w:b/>
          <w:bCs/>
          <w:color w:val="FF0000"/>
          <w:sz w:val="36"/>
          <w:szCs w:val="36"/>
          <w:u w:val="single"/>
          <w:lang w:eastAsia="ru-RU"/>
        </w:rPr>
      </w:pPr>
      <w:r w:rsidRPr="00291B07">
        <w:rPr>
          <w:rFonts w:ascii="Times New Roman" w:eastAsia="Times New Roman" w:hAnsi="Times New Roman" w:cs="Times New Roman"/>
          <w:b/>
          <w:bCs/>
          <w:color w:val="FF0000"/>
          <w:sz w:val="36"/>
          <w:szCs w:val="36"/>
          <w:u w:val="single"/>
          <w:lang w:eastAsia="ru-RU"/>
        </w:rPr>
        <w:t>Оформление разрешения на установку и эксплуатацию рекламной конструкции</w:t>
      </w:r>
      <w:r w:rsidR="0060582A" w:rsidRPr="00291B07">
        <w:rPr>
          <w:rFonts w:ascii="Times New Roman" w:eastAsia="Times New Roman" w:hAnsi="Times New Roman" w:cs="Times New Roman"/>
          <w:b/>
          <w:bCs/>
          <w:color w:val="FF0000"/>
          <w:sz w:val="36"/>
          <w:szCs w:val="36"/>
          <w:u w:val="single"/>
          <w:lang w:eastAsia="ru-RU"/>
        </w:rPr>
        <w:t xml:space="preserve"> </w:t>
      </w:r>
      <w:r w:rsidR="00705C39" w:rsidRPr="00291B07">
        <w:rPr>
          <w:rFonts w:ascii="Times New Roman" w:eastAsia="Times New Roman" w:hAnsi="Times New Roman" w:cs="Times New Roman"/>
          <w:b/>
          <w:bCs/>
          <w:color w:val="FF0000"/>
          <w:sz w:val="36"/>
          <w:szCs w:val="36"/>
          <w:u w:val="single"/>
          <w:lang w:eastAsia="ru-RU"/>
        </w:rPr>
        <w:t>осуществляется</w:t>
      </w:r>
    </w:p>
    <w:p w:rsidR="00D747FF" w:rsidRPr="00D747FF" w:rsidRDefault="00705C39" w:rsidP="00D747FF">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Cs/>
          <w:kern w:val="36"/>
          <w:sz w:val="28"/>
          <w:szCs w:val="28"/>
          <w:lang w:eastAsia="ru-RU"/>
        </w:rPr>
        <w:t>ч</w:t>
      </w:r>
      <w:r w:rsidR="0060582A" w:rsidRPr="0060582A">
        <w:rPr>
          <w:rFonts w:ascii="Times New Roman" w:eastAsia="Times New Roman" w:hAnsi="Times New Roman" w:cs="Times New Roman"/>
          <w:bCs/>
          <w:kern w:val="36"/>
          <w:sz w:val="28"/>
          <w:szCs w:val="28"/>
          <w:lang w:eastAsia="ru-RU"/>
        </w:rPr>
        <w:t>ерез</w:t>
      </w:r>
      <w:r w:rsidR="0060582A" w:rsidRPr="0060582A">
        <w:rPr>
          <w:rFonts w:ascii="Times New Roman" w:eastAsia="Times New Roman" w:hAnsi="Times New Roman" w:cs="Times New Roman"/>
          <w:b/>
          <w:bCs/>
          <w:kern w:val="36"/>
          <w:sz w:val="28"/>
          <w:szCs w:val="28"/>
          <w:lang w:eastAsia="ru-RU"/>
        </w:rPr>
        <w:t xml:space="preserve"> </w:t>
      </w:r>
      <w:r w:rsidR="00D747FF" w:rsidRPr="00D747FF">
        <w:rPr>
          <w:rFonts w:ascii="Times New Roman" w:eastAsia="Times New Roman" w:hAnsi="Times New Roman" w:cs="Times New Roman"/>
          <w:b/>
          <w:bCs/>
          <w:kern w:val="36"/>
          <w:sz w:val="28"/>
          <w:szCs w:val="28"/>
          <w:u w:val="single"/>
          <w:lang w:eastAsia="ru-RU"/>
        </w:rPr>
        <w:t>Департамент средств массовой информации и рекламы города Москвы</w:t>
      </w:r>
    </w:p>
    <w:p w:rsidR="00D747FF" w:rsidRPr="00D747FF" w:rsidRDefault="00D747FF" w:rsidP="00D747F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747FF">
        <w:rPr>
          <w:rFonts w:ascii="Times New Roman" w:eastAsia="Times New Roman" w:hAnsi="Times New Roman" w:cs="Times New Roman"/>
          <w:b/>
          <w:bCs/>
          <w:sz w:val="24"/>
          <w:szCs w:val="24"/>
          <w:lang w:eastAsia="ru-RU"/>
        </w:rPr>
        <w:t xml:space="preserve">Кто может обратиться за услугой: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Юридические лица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Юридические </w:t>
      </w:r>
      <w:proofErr w:type="gramStart"/>
      <w:r w:rsidRPr="00D747FF">
        <w:rPr>
          <w:rFonts w:ascii="Times New Roman" w:eastAsia="Times New Roman" w:hAnsi="Times New Roman" w:cs="Times New Roman"/>
          <w:sz w:val="24"/>
          <w:szCs w:val="24"/>
          <w:lang w:eastAsia="ru-RU"/>
        </w:rPr>
        <w:t>лица  являющиеся</w:t>
      </w:r>
      <w:proofErr w:type="gramEnd"/>
      <w:r w:rsidRPr="00D747FF">
        <w:rPr>
          <w:rFonts w:ascii="Times New Roman" w:eastAsia="Times New Roman" w:hAnsi="Times New Roman" w:cs="Times New Roman"/>
          <w:sz w:val="24"/>
          <w:szCs w:val="24"/>
          <w:lang w:eastAsia="ru-RU"/>
        </w:rPr>
        <w:t xml:space="preserve"> правообладателями недвижимого имущества, к которому присоединяется рекламная конструкция, а также правообладатели объектов, не являющихся объектами капитального строительства, либо владельцы рекламной конструкции.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Индивидуальный предприниматель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Физические </w:t>
      </w:r>
      <w:proofErr w:type="spellStart"/>
      <w:proofErr w:type="gramStart"/>
      <w:r w:rsidRPr="00D747FF">
        <w:rPr>
          <w:rFonts w:ascii="Times New Roman" w:eastAsia="Times New Roman" w:hAnsi="Times New Roman" w:cs="Times New Roman"/>
          <w:sz w:val="24"/>
          <w:szCs w:val="24"/>
          <w:lang w:eastAsia="ru-RU"/>
        </w:rPr>
        <w:t>лица,зарегистрированные</w:t>
      </w:r>
      <w:proofErr w:type="spellEnd"/>
      <w:proofErr w:type="gramEnd"/>
      <w:r w:rsidRPr="00D747FF">
        <w:rPr>
          <w:rFonts w:ascii="Times New Roman" w:eastAsia="Times New Roman" w:hAnsi="Times New Roman" w:cs="Times New Roman"/>
          <w:sz w:val="24"/>
          <w:szCs w:val="24"/>
          <w:lang w:eastAsia="ru-RU"/>
        </w:rPr>
        <w:t xml:space="preserve"> в качестве индивидуальных предпринимателей, являющиеся правообладателями недвижимого имущества, к которому присоединяется рекламная конструкция, а также правообладатели объектов, не являющихся объектами капитального строительства, либо владельцы рекламной конструкции.</w:t>
      </w:r>
    </w:p>
    <w:p w:rsidR="00D747FF" w:rsidRPr="00D747FF" w:rsidRDefault="00D747FF" w:rsidP="00D747F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747FF">
        <w:rPr>
          <w:rFonts w:ascii="Times New Roman" w:eastAsia="Times New Roman" w:hAnsi="Times New Roman" w:cs="Times New Roman"/>
          <w:b/>
          <w:bCs/>
          <w:sz w:val="24"/>
          <w:szCs w:val="24"/>
          <w:lang w:eastAsia="ru-RU"/>
        </w:rPr>
        <w:t xml:space="preserve">Перечень необходимых сведений: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747FF">
        <w:rPr>
          <w:rFonts w:ascii="Times New Roman" w:eastAsia="Times New Roman" w:hAnsi="Times New Roman" w:cs="Times New Roman"/>
          <w:sz w:val="24"/>
          <w:szCs w:val="24"/>
          <w:lang w:eastAsia="ru-RU"/>
        </w:rPr>
        <w:t xml:space="preserve">Запрос на предоставление государственной услуги "Выдача разрешения на установку и эксплуатацию рекламной конструкции", который оформляется посредством внесения соответствующих сведений в интерактивную форму на Портале. (оригинал,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747FF">
        <w:rPr>
          <w:rFonts w:ascii="Times New Roman" w:eastAsia="Times New Roman" w:hAnsi="Times New Roman" w:cs="Times New Roman"/>
          <w:sz w:val="24"/>
          <w:szCs w:val="24"/>
          <w:lang w:eastAsia="ru-RU"/>
        </w:rPr>
        <w:t xml:space="preserve">Запрос на предоставление государственной услуги "Выдача разрешения на установку и эксплуатацию рекламной конструкции" оформляется посредством внесения соответствующих сведений в интерактивную форму на Портале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747FF" w:rsidRPr="00D747FF">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обращения за получением государственной услуги представителя заявителя (оригинал, 1 шт.)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D747FF" w:rsidRPr="00D747FF">
        <w:rPr>
          <w:rFonts w:ascii="Times New Roman" w:eastAsia="Times New Roman" w:hAnsi="Times New Roman" w:cs="Times New Roman"/>
          <w:sz w:val="24"/>
          <w:szCs w:val="24"/>
          <w:lang w:eastAsia="ru-RU"/>
        </w:rPr>
        <w:t xml:space="preserve">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w:t>
      </w:r>
      <w:r w:rsidR="00D747FF" w:rsidRPr="00D747FF">
        <w:rPr>
          <w:rFonts w:ascii="Times New Roman" w:eastAsia="Times New Roman" w:hAnsi="Times New Roman" w:cs="Times New Roman"/>
          <w:sz w:val="24"/>
          <w:szCs w:val="24"/>
          <w:lang w:eastAsia="ru-RU"/>
        </w:rPr>
        <w:lastRenderedPageBreak/>
        <w:t xml:space="preserve">государственной услуги лица от имени </w:t>
      </w:r>
      <w:proofErr w:type="spellStart"/>
      <w:proofErr w:type="gramStart"/>
      <w:r w:rsidR="00D747FF" w:rsidRPr="00D747FF">
        <w:rPr>
          <w:rFonts w:ascii="Times New Roman" w:eastAsia="Times New Roman" w:hAnsi="Times New Roman" w:cs="Times New Roman"/>
          <w:sz w:val="24"/>
          <w:szCs w:val="24"/>
          <w:lang w:eastAsia="ru-RU"/>
        </w:rPr>
        <w:t>заявителя,являющегося</w:t>
      </w:r>
      <w:proofErr w:type="spellEnd"/>
      <w:proofErr w:type="gramEnd"/>
      <w:r w:rsidR="00D747FF" w:rsidRPr="00D747FF">
        <w:rPr>
          <w:rFonts w:ascii="Times New Roman" w:eastAsia="Times New Roman" w:hAnsi="Times New Roman" w:cs="Times New Roman"/>
          <w:sz w:val="24"/>
          <w:szCs w:val="24"/>
          <w:lang w:eastAsia="ru-RU"/>
        </w:rPr>
        <w:t xml:space="preserve"> юридическим лицом) (оригинал, 1 шт.)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D747FF" w:rsidRPr="00D747FF">
        <w:rPr>
          <w:rFonts w:ascii="Times New Roman" w:eastAsia="Times New Roman" w:hAnsi="Times New Roman" w:cs="Times New Roman"/>
          <w:sz w:val="24"/>
          <w:szCs w:val="24"/>
          <w:lang w:eastAsia="ru-RU"/>
        </w:rPr>
        <w:t xml:space="preserve">Дизайн-проект рекламной конструкции, предполагаемой к установке, утвержденный заявителем и согласованный собственником имущества, к которому присоединяется рекламная конструкция (оригинал, 1 шт.) </w:t>
      </w:r>
    </w:p>
    <w:p w:rsidR="00D747FF" w:rsidRPr="00D747FF" w:rsidRDefault="0060582A" w:rsidP="00D747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D747FF" w:rsidRPr="00D747FF">
        <w:rPr>
          <w:rFonts w:ascii="Times New Roman" w:eastAsia="Times New Roman" w:hAnsi="Times New Roman" w:cs="Times New Roman"/>
          <w:sz w:val="24"/>
          <w:szCs w:val="24"/>
          <w:lang w:eastAsia="ru-RU"/>
        </w:rPr>
        <w:t xml:space="preserve">Дизайн-проект рекламной конструкции, предполагаемой к установке, утвержденный заявителем и согласованный с собственником имущества, к которому должна быть присоединена рекламная конструкция, включающий: 1. Проектное предложение (фотомонтаж) места размещения рекламной конструкции (фотомонтаж выполняется в виде компьютерной </w:t>
      </w:r>
      <w:proofErr w:type="spellStart"/>
      <w:r w:rsidR="00D747FF" w:rsidRPr="00D747FF">
        <w:rPr>
          <w:rFonts w:ascii="Times New Roman" w:eastAsia="Times New Roman" w:hAnsi="Times New Roman" w:cs="Times New Roman"/>
          <w:sz w:val="24"/>
          <w:szCs w:val="24"/>
          <w:lang w:eastAsia="ru-RU"/>
        </w:rPr>
        <w:t>врисовки</w:t>
      </w:r>
      <w:proofErr w:type="spellEnd"/>
      <w:r w:rsidR="00D747FF" w:rsidRPr="00D747FF">
        <w:rPr>
          <w:rFonts w:ascii="Times New Roman" w:eastAsia="Times New Roman" w:hAnsi="Times New Roman" w:cs="Times New Roman"/>
          <w:sz w:val="24"/>
          <w:szCs w:val="24"/>
          <w:lang w:eastAsia="ru-RU"/>
        </w:rPr>
        <w:t xml:space="preserve"> конструкции на фотографии). 2.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 3. Ортогональный чертеж рекламной конструкции (основной вид, вид слева (справа), вид сверху – при криволинейной форме конструкции). 4. Местоположение рекламной конструкции с указанием его на карте (масштаб карты 1:10000). В случае обращения заявителя с запросом в отношении рекламной конструкции, устанавливаемой по результатам торгов, в соответствии со схемой размещения рекламных конструкций в городе Москве документ не предоставляется.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747FF">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Фотографии предполагаемого места установки рекламной конструкции (оригинал, 3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Фотографии предполагаемого места установки рекламной конструкции в следующем количестве: 1. Не менее двух цветных фотографий для рекламных конструкций, предполагаемых к размещению на земельном </w:t>
      </w:r>
      <w:proofErr w:type="spellStart"/>
      <w:proofErr w:type="gramStart"/>
      <w:r w:rsidRPr="00D747FF">
        <w:rPr>
          <w:rFonts w:ascii="Times New Roman" w:eastAsia="Times New Roman" w:hAnsi="Times New Roman" w:cs="Times New Roman"/>
          <w:sz w:val="24"/>
          <w:szCs w:val="24"/>
          <w:lang w:eastAsia="ru-RU"/>
        </w:rPr>
        <w:t>участке,на</w:t>
      </w:r>
      <w:proofErr w:type="spellEnd"/>
      <w:proofErr w:type="gramEnd"/>
      <w:r w:rsidRPr="00D747FF">
        <w:rPr>
          <w:rFonts w:ascii="Times New Roman" w:eastAsia="Times New Roman" w:hAnsi="Times New Roman" w:cs="Times New Roman"/>
          <w:sz w:val="24"/>
          <w:szCs w:val="24"/>
          <w:lang w:eastAsia="ru-RU"/>
        </w:rPr>
        <w:t xml:space="preserve"> некапитальном объекте. </w:t>
      </w:r>
      <w:proofErr w:type="spellStart"/>
      <w:r w:rsidRPr="00D747FF">
        <w:rPr>
          <w:rFonts w:ascii="Times New Roman" w:eastAsia="Times New Roman" w:hAnsi="Times New Roman" w:cs="Times New Roman"/>
          <w:sz w:val="24"/>
          <w:szCs w:val="24"/>
          <w:lang w:eastAsia="ru-RU"/>
        </w:rPr>
        <w:t>Фотофиксацию</w:t>
      </w:r>
      <w:proofErr w:type="spellEnd"/>
      <w:r w:rsidRPr="00D747FF">
        <w:rPr>
          <w:rFonts w:ascii="Times New Roman" w:eastAsia="Times New Roman" w:hAnsi="Times New Roman" w:cs="Times New Roman"/>
          <w:sz w:val="24"/>
          <w:szCs w:val="24"/>
          <w:lang w:eastAsia="ru-RU"/>
        </w:rPr>
        <w:t xml:space="preserve"> необходимо производить с двух противоположных сторон на расстоянии 150-180 метров от конструкции. </w:t>
      </w:r>
      <w:proofErr w:type="spellStart"/>
      <w:r w:rsidRPr="00D747FF">
        <w:rPr>
          <w:rFonts w:ascii="Times New Roman" w:eastAsia="Times New Roman" w:hAnsi="Times New Roman" w:cs="Times New Roman"/>
          <w:sz w:val="24"/>
          <w:szCs w:val="24"/>
          <w:lang w:eastAsia="ru-RU"/>
        </w:rPr>
        <w:t>Фотофиксация</w:t>
      </w:r>
      <w:proofErr w:type="spellEnd"/>
      <w:r w:rsidRPr="00D747FF">
        <w:rPr>
          <w:rFonts w:ascii="Times New Roman" w:eastAsia="Times New Roman" w:hAnsi="Times New Roman" w:cs="Times New Roman"/>
          <w:sz w:val="24"/>
          <w:szCs w:val="24"/>
          <w:lang w:eastAsia="ru-RU"/>
        </w:rPr>
        <w:t xml:space="preserve"> должна отражать существующую градостроительную ситуацию и отображать окружающую застройку. 2. Не менее трех цветных фотографий для рекламных конструкций, размещение которой предполагается на здании, строении, сооружении. На фотографии должна быть отражена существующая градостроительная ситуация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w:t>
      </w:r>
      <w:proofErr w:type="spellStart"/>
      <w:r w:rsidRPr="00D747FF">
        <w:rPr>
          <w:rFonts w:ascii="Times New Roman" w:eastAsia="Times New Roman" w:hAnsi="Times New Roman" w:cs="Times New Roman"/>
          <w:sz w:val="24"/>
          <w:szCs w:val="24"/>
          <w:lang w:eastAsia="ru-RU"/>
        </w:rPr>
        <w:t>Фотофиксацию</w:t>
      </w:r>
      <w:proofErr w:type="spellEnd"/>
      <w:r w:rsidRPr="00D747FF">
        <w:rPr>
          <w:rFonts w:ascii="Times New Roman" w:eastAsia="Times New Roman" w:hAnsi="Times New Roman" w:cs="Times New Roman"/>
          <w:sz w:val="24"/>
          <w:szCs w:val="24"/>
          <w:lang w:eastAsia="ru-RU"/>
        </w:rP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 Фотографии должны быть представлены с разрешением не менее 300 </w:t>
      </w:r>
      <w:proofErr w:type="spellStart"/>
      <w:r w:rsidRPr="00D747FF">
        <w:rPr>
          <w:rFonts w:ascii="Times New Roman" w:eastAsia="Times New Roman" w:hAnsi="Times New Roman" w:cs="Times New Roman"/>
          <w:sz w:val="24"/>
          <w:szCs w:val="24"/>
          <w:lang w:eastAsia="ru-RU"/>
        </w:rPr>
        <w:t>dpi</w:t>
      </w:r>
      <w:proofErr w:type="spellEnd"/>
      <w:r w:rsidRPr="00D747FF">
        <w:rPr>
          <w:rFonts w:ascii="Times New Roman" w:eastAsia="Times New Roman" w:hAnsi="Times New Roman" w:cs="Times New Roman"/>
          <w:sz w:val="24"/>
          <w:szCs w:val="24"/>
          <w:lang w:eastAsia="ru-RU"/>
        </w:rPr>
        <w:t xml:space="preserve">, с соблюдением контрастности и цветопередачи. В случае обращения заявителя с запросом в отношении рекламной конструкции, устанавливаемой по результатам торгов, в соответствии со схемой размещения рекламных конструкций в городе Москве документ не предоставляется.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747FF">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Документы, подтверждающие право заявителя на занимаемый земельный участок, здание строение, сооружение, к которому присоединяется рекламная конструкция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При установке рекламной конструкции не на имуществе города Москвы, за исключением документов, подлежащих государственной регистрации в установленном порядке. В случае обращения заявителя с запросом в отношении рекламной конструкции, </w:t>
      </w:r>
      <w:r w:rsidRPr="00D747FF">
        <w:rPr>
          <w:rFonts w:ascii="Times New Roman" w:eastAsia="Times New Roman" w:hAnsi="Times New Roman" w:cs="Times New Roman"/>
          <w:sz w:val="24"/>
          <w:szCs w:val="24"/>
          <w:lang w:eastAsia="ru-RU"/>
        </w:rPr>
        <w:lastRenderedPageBreak/>
        <w:t xml:space="preserve">устанавливаемой по результатам торгов, в соответствии со схемой размещения рекламных конструкций в городе Москве документ не предоставляется.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50B43">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Документ, подтверждающий право заявителя на установку и эксплуатацию рекламной конструкции (заверенная копия, 1 шт.) </w:t>
      </w:r>
    </w:p>
    <w:p w:rsidR="00D747FF" w:rsidRPr="00D747FF" w:rsidRDefault="0060582A" w:rsidP="00D747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50B43">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Договор на установку и эксплуатацию рекламной конструкции с правообладателем недвижимого имущества, к которому присоединяется рекламная конструкция (заверенный владельцем рекламной конструкции), если заявитель не является собственником или иным законным владельцем недвижимого имущества - в случае установки рекламной конструкции не на имуществе города Москвы. 2. Документы, подтверждающие согласие собственников помещений в многоквартирном доме на присоединение рекламной конструкции к общему имуществу в многоквартирном доме и полномочия лица на заключение с владельцем рекламной конструкции договора на установку и эксплуатацию рекламной конструкции от лица собственников помещений в многоквартирном доме, заверенные председателем товарищества собственников жилья, руководителем осуществляющей управление многоквартирным домом организации (индивидуальным предпринимателем) или иным лицом, уполномоченным собственниками помещений многоквартирного дома - в случае присоединения рекламной конструкции к общему имуществу в многоквартирном доме. 3. Документы, подтверждающие согласие всех собственников общего имущества (за исключением общего имущества многоквартирного дома), в случае если для установки и эксплуатации рекламной конструкции необходимо использовать общее имущество, принадлежащее на праве общей собственности нескольким собственникам. В случае обращения заявителя с запросом в отношении рекламной конструкции, устанавливаемой по результатам торгов, в соответствии со схемой размещения рекламных конструкций в городе Москве документ не предоставляется.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50B43">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Проект рекламной конструкции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Проект рекламной конструкции, должен в себя включать: 1. заключение отдела подземных сооружений Государственного бюджетного учреждения «</w:t>
      </w:r>
      <w:proofErr w:type="spellStart"/>
      <w:r w:rsidRPr="00D747FF">
        <w:rPr>
          <w:rFonts w:ascii="Times New Roman" w:eastAsia="Times New Roman" w:hAnsi="Times New Roman" w:cs="Times New Roman"/>
          <w:sz w:val="24"/>
          <w:szCs w:val="24"/>
          <w:lang w:eastAsia="ru-RU"/>
        </w:rPr>
        <w:t>Мосгоргеотрест</w:t>
      </w:r>
      <w:proofErr w:type="spellEnd"/>
      <w:r w:rsidRPr="00D747FF">
        <w:rPr>
          <w:rFonts w:ascii="Times New Roman" w:eastAsia="Times New Roman" w:hAnsi="Times New Roman" w:cs="Times New Roman"/>
          <w:sz w:val="24"/>
          <w:szCs w:val="24"/>
          <w:lang w:eastAsia="ru-RU"/>
        </w:rPr>
        <w:t xml:space="preserve">» в случае установки рекламной конструкции на территории города Москвы с заглублением фундамента более 0,3 метра, за исключением рекламных конструкций, устанавливаемых по результатам торгов в соответствии со схемой размещения рекламных в городе Москве. 2. заключение на несущие способности крыши для установки крышной конструкции в случае установки крышной рекламной конструкции. </w:t>
      </w:r>
    </w:p>
    <w:p w:rsidR="00D747FF" w:rsidRPr="00D747FF" w:rsidRDefault="0060582A" w:rsidP="00D747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50B43">
        <w:rPr>
          <w:rFonts w:ascii="Times New Roman" w:eastAsia="Times New Roman" w:hAnsi="Times New Roman" w:cs="Times New Roman"/>
          <w:sz w:val="24"/>
          <w:szCs w:val="24"/>
          <w:lang w:eastAsia="ru-RU"/>
        </w:rPr>
        <w:t xml:space="preserve">. </w:t>
      </w:r>
      <w:r w:rsidR="00D747FF" w:rsidRPr="00D747FF">
        <w:rPr>
          <w:rFonts w:ascii="Times New Roman" w:eastAsia="Times New Roman" w:hAnsi="Times New Roman" w:cs="Times New Roman"/>
          <w:sz w:val="24"/>
          <w:szCs w:val="24"/>
          <w:lang w:eastAsia="ru-RU"/>
        </w:rPr>
        <w:t xml:space="preserve">Заключение экспертной организации о соответствии проекта рекламной конструкции требованиям технических регламентов, строительных норм и правил (СНИП), Правилам устройства электроустановок (ПУЭ), стандартам Единой системы конструкторской документации (ЕСКД) и другим нормативным требованиям (заверенная копия, 1 шт.) </w:t>
      </w:r>
      <w:r>
        <w:rPr>
          <w:rFonts w:ascii="Times New Roman" w:eastAsia="Times New Roman" w:hAnsi="Times New Roman" w:cs="Times New Roman"/>
          <w:sz w:val="24"/>
          <w:szCs w:val="24"/>
          <w:lang w:eastAsia="ru-RU"/>
        </w:rPr>
        <w:t>14</w:t>
      </w:r>
      <w:r w:rsidR="00E50B43">
        <w:rPr>
          <w:rFonts w:ascii="Times New Roman" w:eastAsia="Times New Roman" w:hAnsi="Times New Roman" w:cs="Times New Roman"/>
          <w:sz w:val="24"/>
          <w:szCs w:val="24"/>
          <w:lang w:eastAsia="ru-RU"/>
        </w:rPr>
        <w:t>.</w:t>
      </w:r>
      <w:r w:rsidR="00D747FF" w:rsidRPr="00D747FF">
        <w:rPr>
          <w:rFonts w:ascii="Times New Roman" w:eastAsia="Times New Roman" w:hAnsi="Times New Roman" w:cs="Times New Roman"/>
          <w:sz w:val="24"/>
          <w:szCs w:val="24"/>
          <w:lang w:eastAsia="ru-RU"/>
        </w:rPr>
        <w:t xml:space="preserve">  Проект электроустановки рекламной конструкции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для конструкций, предполагающих наличие электроустановки.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w:t>
      </w:r>
      <w:r w:rsidR="0060582A">
        <w:rPr>
          <w:rFonts w:ascii="Times New Roman" w:eastAsia="Times New Roman" w:hAnsi="Times New Roman" w:cs="Times New Roman"/>
          <w:sz w:val="24"/>
          <w:szCs w:val="24"/>
          <w:lang w:eastAsia="ru-RU"/>
        </w:rPr>
        <w:t>15</w:t>
      </w:r>
      <w:r w:rsidR="00E50B43">
        <w:rPr>
          <w:rFonts w:ascii="Times New Roman" w:eastAsia="Times New Roman" w:hAnsi="Times New Roman" w:cs="Times New Roman"/>
          <w:sz w:val="24"/>
          <w:szCs w:val="24"/>
          <w:lang w:eastAsia="ru-RU"/>
        </w:rPr>
        <w:t xml:space="preserve">. </w:t>
      </w:r>
      <w:r w:rsidRPr="00D747FF">
        <w:rPr>
          <w:rFonts w:ascii="Times New Roman" w:eastAsia="Times New Roman" w:hAnsi="Times New Roman" w:cs="Times New Roman"/>
          <w:sz w:val="24"/>
          <w:szCs w:val="24"/>
          <w:lang w:eastAsia="ru-RU"/>
        </w:rPr>
        <w:t xml:space="preserve">Заключение экспертной организации о соответствии проекта электроустановки рекламной конструкции требованиям технических регламентов, СНИП, ПУЭ, стандартам ЕСКД и другим нормативным требованиям.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Предоставляется для рекламных </w:t>
      </w:r>
      <w:proofErr w:type="spellStart"/>
      <w:proofErr w:type="gramStart"/>
      <w:r w:rsidRPr="00D747FF">
        <w:rPr>
          <w:rFonts w:ascii="Times New Roman" w:eastAsia="Times New Roman" w:hAnsi="Times New Roman" w:cs="Times New Roman"/>
          <w:sz w:val="24"/>
          <w:szCs w:val="24"/>
          <w:lang w:eastAsia="ru-RU"/>
        </w:rPr>
        <w:t>конструкций,предполагающих</w:t>
      </w:r>
      <w:proofErr w:type="spellEnd"/>
      <w:proofErr w:type="gramEnd"/>
      <w:r w:rsidRPr="00D747FF">
        <w:rPr>
          <w:rFonts w:ascii="Times New Roman" w:eastAsia="Times New Roman" w:hAnsi="Times New Roman" w:cs="Times New Roman"/>
          <w:sz w:val="24"/>
          <w:szCs w:val="24"/>
          <w:lang w:eastAsia="ru-RU"/>
        </w:rPr>
        <w:t xml:space="preserve"> наличие электроустановки.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lastRenderedPageBreak/>
        <w:t>  </w:t>
      </w:r>
      <w:r w:rsidR="0060582A">
        <w:rPr>
          <w:rFonts w:ascii="Times New Roman" w:eastAsia="Times New Roman" w:hAnsi="Times New Roman" w:cs="Times New Roman"/>
          <w:sz w:val="24"/>
          <w:szCs w:val="24"/>
          <w:lang w:eastAsia="ru-RU"/>
        </w:rPr>
        <w:t>16</w:t>
      </w:r>
      <w:r w:rsidR="00E50B43">
        <w:rPr>
          <w:rFonts w:ascii="Times New Roman" w:eastAsia="Times New Roman" w:hAnsi="Times New Roman" w:cs="Times New Roman"/>
          <w:sz w:val="24"/>
          <w:szCs w:val="24"/>
          <w:lang w:eastAsia="ru-RU"/>
        </w:rPr>
        <w:t xml:space="preserve">. </w:t>
      </w:r>
      <w:r w:rsidRPr="00D747FF">
        <w:rPr>
          <w:rFonts w:ascii="Times New Roman" w:eastAsia="Times New Roman" w:hAnsi="Times New Roman" w:cs="Times New Roman"/>
          <w:sz w:val="24"/>
          <w:szCs w:val="24"/>
          <w:lang w:eastAsia="ru-RU"/>
        </w:rPr>
        <w:t xml:space="preserve">Схема предполагаемого места установки рекламной конструкции с отражением границ коридора безопасности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Предоставляется схема с отражением границ коридора безопасности, определяемых в соответствии с требованиями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(кроме рекламных конструкций, размещаемых на зданиях, строениях, сооружениях, объектах незавершенного строительства), заверенная владельцем рекламной конструкции или собственником недвижимого имущества, к которому присоединяется рекламная конструкция. В случае обращения заявителя с запросом в отношении рекламной конструкции, устанавливаемой по результатам торгов, в соответствии со схемой размещения рекламных конструкций в городе Москве документ не предоставляется. Схема предполагаемого места установки рекламной конструкции с отражением границ коридора безопасности составляется заявителем в свободной форме с учетом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D747FF" w:rsidRPr="00D747FF" w:rsidRDefault="00D747FF" w:rsidP="00D747FF">
      <w:pPr>
        <w:spacing w:before="100" w:beforeAutospacing="1" w:after="100" w:afterAutospacing="1"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w:t>
      </w:r>
      <w:r w:rsidR="0060582A">
        <w:rPr>
          <w:rFonts w:ascii="Times New Roman" w:eastAsia="Times New Roman" w:hAnsi="Times New Roman" w:cs="Times New Roman"/>
          <w:sz w:val="24"/>
          <w:szCs w:val="24"/>
          <w:lang w:eastAsia="ru-RU"/>
        </w:rPr>
        <w:t>17</w:t>
      </w:r>
      <w:r w:rsidR="00E50B43">
        <w:rPr>
          <w:rFonts w:ascii="Times New Roman" w:eastAsia="Times New Roman" w:hAnsi="Times New Roman" w:cs="Times New Roman"/>
          <w:sz w:val="24"/>
          <w:szCs w:val="24"/>
          <w:lang w:eastAsia="ru-RU"/>
        </w:rPr>
        <w:t>.</w:t>
      </w:r>
      <w:r w:rsidRPr="00D747FF">
        <w:rPr>
          <w:rFonts w:ascii="Times New Roman" w:eastAsia="Times New Roman" w:hAnsi="Times New Roman" w:cs="Times New Roman"/>
          <w:sz w:val="24"/>
          <w:szCs w:val="24"/>
          <w:lang w:eastAsia="ru-RU"/>
        </w:rPr>
        <w:t xml:space="preserve"> Результаты независимой светотехнической экспертизы проекта рекламной конструкции (заверенная копия, 1 шт.) </w:t>
      </w:r>
    </w:p>
    <w:p w:rsidR="00D747FF" w:rsidRPr="00D747FF" w:rsidRDefault="00D747FF" w:rsidP="00D747FF">
      <w:pPr>
        <w:spacing w:after="0" w:line="240" w:lineRule="auto"/>
        <w:rPr>
          <w:rFonts w:ascii="Times New Roman" w:eastAsia="Times New Roman" w:hAnsi="Times New Roman" w:cs="Times New Roman"/>
          <w:sz w:val="24"/>
          <w:szCs w:val="24"/>
          <w:lang w:eastAsia="ru-RU"/>
        </w:rPr>
      </w:pPr>
      <w:r w:rsidRPr="00D747FF">
        <w:rPr>
          <w:rFonts w:ascii="Times New Roman" w:eastAsia="Times New Roman" w:hAnsi="Times New Roman" w:cs="Times New Roman"/>
          <w:sz w:val="24"/>
          <w:szCs w:val="24"/>
          <w:lang w:eastAsia="ru-RU"/>
        </w:rPr>
        <w:t xml:space="preserve">Предоставляется для конструкций, предполагающих электронную технологию смены изображения. Заключение должно содержать расчеты на соответствие нормам СанПиН 2.2.1/2.1.1.1278-03 "Гигиенические требования к естественному, искусственному и совмещенному освещению жилых и общественных зданий" </w:t>
      </w:r>
    </w:p>
    <w:p w:rsidR="0060582A" w:rsidRPr="0060582A" w:rsidRDefault="0060582A" w:rsidP="0060582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0582A">
        <w:rPr>
          <w:rFonts w:ascii="Times New Roman" w:eastAsia="Times New Roman" w:hAnsi="Times New Roman" w:cs="Times New Roman"/>
          <w:b/>
          <w:bCs/>
          <w:sz w:val="24"/>
          <w:szCs w:val="24"/>
          <w:lang w:eastAsia="ru-RU"/>
        </w:rPr>
        <w:t xml:space="preserve">Сроки предоставления услуги </w:t>
      </w:r>
    </w:p>
    <w:p w:rsidR="0060582A" w:rsidRPr="0060582A" w:rsidRDefault="0060582A" w:rsidP="0060582A">
      <w:pPr>
        <w:spacing w:before="100" w:beforeAutospacing="1" w:after="100" w:afterAutospacing="1" w:line="240" w:lineRule="auto"/>
        <w:rPr>
          <w:rFonts w:ascii="Times New Roman" w:eastAsia="Times New Roman" w:hAnsi="Times New Roman" w:cs="Times New Roman"/>
          <w:sz w:val="24"/>
          <w:szCs w:val="24"/>
          <w:lang w:eastAsia="ru-RU"/>
        </w:rPr>
      </w:pPr>
      <w:r w:rsidRPr="0060582A">
        <w:rPr>
          <w:rFonts w:ascii="Times New Roman" w:eastAsia="Times New Roman" w:hAnsi="Times New Roman" w:cs="Times New Roman"/>
          <w:sz w:val="24"/>
          <w:szCs w:val="24"/>
          <w:lang w:eastAsia="ru-RU"/>
        </w:rPr>
        <w:t>33 рабочих дня</w:t>
      </w:r>
    </w:p>
    <w:p w:rsidR="0060582A" w:rsidRPr="0060582A" w:rsidRDefault="0060582A" w:rsidP="0060582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0582A">
        <w:rPr>
          <w:rFonts w:ascii="Times New Roman" w:eastAsia="Times New Roman" w:hAnsi="Times New Roman" w:cs="Times New Roman"/>
          <w:b/>
          <w:bCs/>
          <w:sz w:val="24"/>
          <w:szCs w:val="24"/>
          <w:lang w:eastAsia="ru-RU"/>
        </w:rPr>
        <w:t xml:space="preserve">Стоимость услуги и порядок оплаты: </w:t>
      </w:r>
    </w:p>
    <w:p w:rsidR="0060582A" w:rsidRPr="0060582A" w:rsidRDefault="0060582A" w:rsidP="0060582A">
      <w:pPr>
        <w:spacing w:after="0" w:line="240" w:lineRule="auto"/>
        <w:rPr>
          <w:rFonts w:ascii="Times New Roman" w:eastAsia="Times New Roman" w:hAnsi="Times New Roman" w:cs="Times New Roman"/>
          <w:sz w:val="24"/>
          <w:szCs w:val="24"/>
          <w:lang w:eastAsia="ru-RU"/>
        </w:rPr>
      </w:pPr>
      <w:r w:rsidRPr="0060582A">
        <w:rPr>
          <w:rFonts w:ascii="Times New Roman" w:eastAsia="Times New Roman" w:hAnsi="Times New Roman" w:cs="Times New Roman"/>
          <w:sz w:val="24"/>
          <w:szCs w:val="24"/>
          <w:lang w:eastAsia="ru-RU"/>
        </w:rPr>
        <w:t>Государственная пошлина за выдачу разрешения на установку и эксплуатацию рекламной конструкции без НДС - 5000.0 руб.</w:t>
      </w:r>
    </w:p>
    <w:p w:rsidR="00064F9C" w:rsidRPr="00D747FF" w:rsidRDefault="00064F9C" w:rsidP="00D747FF">
      <w:pPr>
        <w:rPr>
          <w:rFonts w:ascii="Times New Roman" w:eastAsia="Times New Roman" w:hAnsi="Times New Roman" w:cs="Times New Roman"/>
          <w:sz w:val="24"/>
          <w:szCs w:val="24"/>
          <w:lang w:eastAsia="ru-RU"/>
        </w:rPr>
      </w:pPr>
    </w:p>
    <w:sectPr w:rsidR="00064F9C" w:rsidRPr="00D74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50"/>
    <w:multiLevelType w:val="multilevel"/>
    <w:tmpl w:val="52B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019D"/>
    <w:multiLevelType w:val="multilevel"/>
    <w:tmpl w:val="02D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32E18"/>
    <w:multiLevelType w:val="multilevel"/>
    <w:tmpl w:val="383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855D9"/>
    <w:multiLevelType w:val="multilevel"/>
    <w:tmpl w:val="817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340D6"/>
    <w:multiLevelType w:val="multilevel"/>
    <w:tmpl w:val="0CD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A6FA0"/>
    <w:multiLevelType w:val="multilevel"/>
    <w:tmpl w:val="50123F94"/>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6" w15:restartNumberingAfterBreak="0">
    <w:nsid w:val="3BD228C2"/>
    <w:multiLevelType w:val="multilevel"/>
    <w:tmpl w:val="ABE8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C3251"/>
    <w:multiLevelType w:val="multilevel"/>
    <w:tmpl w:val="1E924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C85546C"/>
    <w:multiLevelType w:val="multilevel"/>
    <w:tmpl w:val="177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678EC"/>
    <w:multiLevelType w:val="multilevel"/>
    <w:tmpl w:val="AE8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663A7"/>
    <w:multiLevelType w:val="multilevel"/>
    <w:tmpl w:val="722C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A2BA3"/>
    <w:multiLevelType w:val="multilevel"/>
    <w:tmpl w:val="815C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D4567"/>
    <w:multiLevelType w:val="multilevel"/>
    <w:tmpl w:val="7E5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4"/>
  </w:num>
  <w:num w:numId="4">
    <w:abstractNumId w:val="6"/>
  </w:num>
  <w:num w:numId="5">
    <w:abstractNumId w:val="10"/>
  </w:num>
  <w:num w:numId="6">
    <w:abstractNumId w:val="5"/>
  </w:num>
  <w:num w:numId="7">
    <w:abstractNumId w:val="8"/>
  </w:num>
  <w:num w:numId="8">
    <w:abstractNumId w:val="7"/>
  </w:num>
  <w:num w:numId="9">
    <w:abstractNumId w:val="0"/>
  </w:num>
  <w:num w:numId="10">
    <w:abstractNumId w:val="11"/>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F7"/>
    <w:rsid w:val="00064F9C"/>
    <w:rsid w:val="00291B07"/>
    <w:rsid w:val="005877F7"/>
    <w:rsid w:val="0060582A"/>
    <w:rsid w:val="00705C39"/>
    <w:rsid w:val="00736882"/>
    <w:rsid w:val="00D747FF"/>
    <w:rsid w:val="00E50B43"/>
    <w:rsid w:val="00E71E1E"/>
    <w:rsid w:val="00EA0B52"/>
    <w:rsid w:val="00ED3E5E"/>
    <w:rsid w:val="00F3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D58A4-36C6-4765-9D1D-359F873A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6597">
      <w:bodyDiv w:val="1"/>
      <w:marLeft w:val="0"/>
      <w:marRight w:val="0"/>
      <w:marTop w:val="0"/>
      <w:marBottom w:val="0"/>
      <w:divBdr>
        <w:top w:val="none" w:sz="0" w:space="0" w:color="auto"/>
        <w:left w:val="none" w:sz="0" w:space="0" w:color="auto"/>
        <w:bottom w:val="none" w:sz="0" w:space="0" w:color="auto"/>
        <w:right w:val="none" w:sz="0" w:space="0" w:color="auto"/>
      </w:divBdr>
    </w:div>
    <w:div w:id="429392458">
      <w:bodyDiv w:val="1"/>
      <w:marLeft w:val="0"/>
      <w:marRight w:val="0"/>
      <w:marTop w:val="0"/>
      <w:marBottom w:val="0"/>
      <w:divBdr>
        <w:top w:val="none" w:sz="0" w:space="0" w:color="auto"/>
        <w:left w:val="none" w:sz="0" w:space="0" w:color="auto"/>
        <w:bottom w:val="none" w:sz="0" w:space="0" w:color="auto"/>
        <w:right w:val="none" w:sz="0" w:space="0" w:color="auto"/>
      </w:divBdr>
      <w:divsChild>
        <w:div w:id="444157422">
          <w:marLeft w:val="0"/>
          <w:marRight w:val="0"/>
          <w:marTop w:val="0"/>
          <w:marBottom w:val="0"/>
          <w:divBdr>
            <w:top w:val="none" w:sz="0" w:space="0" w:color="auto"/>
            <w:left w:val="none" w:sz="0" w:space="0" w:color="auto"/>
            <w:bottom w:val="none" w:sz="0" w:space="0" w:color="auto"/>
            <w:right w:val="none" w:sz="0" w:space="0" w:color="auto"/>
          </w:divBdr>
        </w:div>
        <w:div w:id="124978874">
          <w:marLeft w:val="0"/>
          <w:marRight w:val="0"/>
          <w:marTop w:val="0"/>
          <w:marBottom w:val="0"/>
          <w:divBdr>
            <w:top w:val="none" w:sz="0" w:space="0" w:color="auto"/>
            <w:left w:val="none" w:sz="0" w:space="0" w:color="auto"/>
            <w:bottom w:val="none" w:sz="0" w:space="0" w:color="auto"/>
            <w:right w:val="none" w:sz="0" w:space="0" w:color="auto"/>
          </w:divBdr>
          <w:divsChild>
            <w:div w:id="9116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5982">
      <w:bodyDiv w:val="1"/>
      <w:marLeft w:val="0"/>
      <w:marRight w:val="0"/>
      <w:marTop w:val="0"/>
      <w:marBottom w:val="0"/>
      <w:divBdr>
        <w:top w:val="none" w:sz="0" w:space="0" w:color="auto"/>
        <w:left w:val="none" w:sz="0" w:space="0" w:color="auto"/>
        <w:bottom w:val="none" w:sz="0" w:space="0" w:color="auto"/>
        <w:right w:val="none" w:sz="0" w:space="0" w:color="auto"/>
      </w:divBdr>
      <w:divsChild>
        <w:div w:id="901404815">
          <w:marLeft w:val="0"/>
          <w:marRight w:val="0"/>
          <w:marTop w:val="0"/>
          <w:marBottom w:val="0"/>
          <w:divBdr>
            <w:top w:val="none" w:sz="0" w:space="0" w:color="auto"/>
            <w:left w:val="none" w:sz="0" w:space="0" w:color="auto"/>
            <w:bottom w:val="none" w:sz="0" w:space="0" w:color="auto"/>
            <w:right w:val="none" w:sz="0" w:space="0" w:color="auto"/>
          </w:divBdr>
        </w:div>
        <w:div w:id="457994104">
          <w:marLeft w:val="0"/>
          <w:marRight w:val="0"/>
          <w:marTop w:val="0"/>
          <w:marBottom w:val="0"/>
          <w:divBdr>
            <w:top w:val="none" w:sz="0" w:space="0" w:color="auto"/>
            <w:left w:val="none" w:sz="0" w:space="0" w:color="auto"/>
            <w:bottom w:val="none" w:sz="0" w:space="0" w:color="auto"/>
            <w:right w:val="none" w:sz="0" w:space="0" w:color="auto"/>
          </w:divBdr>
        </w:div>
        <w:div w:id="2056350299">
          <w:marLeft w:val="0"/>
          <w:marRight w:val="0"/>
          <w:marTop w:val="0"/>
          <w:marBottom w:val="0"/>
          <w:divBdr>
            <w:top w:val="none" w:sz="0" w:space="0" w:color="auto"/>
            <w:left w:val="none" w:sz="0" w:space="0" w:color="auto"/>
            <w:bottom w:val="none" w:sz="0" w:space="0" w:color="auto"/>
            <w:right w:val="none" w:sz="0" w:space="0" w:color="auto"/>
          </w:divBdr>
        </w:div>
        <w:div w:id="1142310520">
          <w:marLeft w:val="0"/>
          <w:marRight w:val="0"/>
          <w:marTop w:val="0"/>
          <w:marBottom w:val="0"/>
          <w:divBdr>
            <w:top w:val="none" w:sz="0" w:space="0" w:color="auto"/>
            <w:left w:val="none" w:sz="0" w:space="0" w:color="auto"/>
            <w:bottom w:val="none" w:sz="0" w:space="0" w:color="auto"/>
            <w:right w:val="none" w:sz="0" w:space="0" w:color="auto"/>
          </w:divBdr>
        </w:div>
        <w:div w:id="139618053">
          <w:marLeft w:val="0"/>
          <w:marRight w:val="0"/>
          <w:marTop w:val="0"/>
          <w:marBottom w:val="0"/>
          <w:divBdr>
            <w:top w:val="none" w:sz="0" w:space="0" w:color="auto"/>
            <w:left w:val="none" w:sz="0" w:space="0" w:color="auto"/>
            <w:bottom w:val="none" w:sz="0" w:space="0" w:color="auto"/>
            <w:right w:val="none" w:sz="0" w:space="0" w:color="auto"/>
          </w:divBdr>
        </w:div>
        <w:div w:id="1508979349">
          <w:marLeft w:val="0"/>
          <w:marRight w:val="0"/>
          <w:marTop w:val="0"/>
          <w:marBottom w:val="0"/>
          <w:divBdr>
            <w:top w:val="none" w:sz="0" w:space="0" w:color="auto"/>
            <w:left w:val="none" w:sz="0" w:space="0" w:color="auto"/>
            <w:bottom w:val="none" w:sz="0" w:space="0" w:color="auto"/>
            <w:right w:val="none" w:sz="0" w:space="0" w:color="auto"/>
          </w:divBdr>
        </w:div>
        <w:div w:id="460466976">
          <w:marLeft w:val="0"/>
          <w:marRight w:val="0"/>
          <w:marTop w:val="0"/>
          <w:marBottom w:val="0"/>
          <w:divBdr>
            <w:top w:val="none" w:sz="0" w:space="0" w:color="auto"/>
            <w:left w:val="none" w:sz="0" w:space="0" w:color="auto"/>
            <w:bottom w:val="none" w:sz="0" w:space="0" w:color="auto"/>
            <w:right w:val="none" w:sz="0" w:space="0" w:color="auto"/>
          </w:divBdr>
        </w:div>
        <w:div w:id="301933678">
          <w:marLeft w:val="0"/>
          <w:marRight w:val="0"/>
          <w:marTop w:val="0"/>
          <w:marBottom w:val="0"/>
          <w:divBdr>
            <w:top w:val="none" w:sz="0" w:space="0" w:color="auto"/>
            <w:left w:val="none" w:sz="0" w:space="0" w:color="auto"/>
            <w:bottom w:val="none" w:sz="0" w:space="0" w:color="auto"/>
            <w:right w:val="none" w:sz="0" w:space="0" w:color="auto"/>
          </w:divBdr>
        </w:div>
        <w:div w:id="480659125">
          <w:marLeft w:val="0"/>
          <w:marRight w:val="0"/>
          <w:marTop w:val="0"/>
          <w:marBottom w:val="0"/>
          <w:divBdr>
            <w:top w:val="none" w:sz="0" w:space="0" w:color="auto"/>
            <w:left w:val="none" w:sz="0" w:space="0" w:color="auto"/>
            <w:bottom w:val="none" w:sz="0" w:space="0" w:color="auto"/>
            <w:right w:val="none" w:sz="0" w:space="0" w:color="auto"/>
          </w:divBdr>
        </w:div>
        <w:div w:id="644088437">
          <w:marLeft w:val="0"/>
          <w:marRight w:val="0"/>
          <w:marTop w:val="0"/>
          <w:marBottom w:val="0"/>
          <w:divBdr>
            <w:top w:val="none" w:sz="0" w:space="0" w:color="auto"/>
            <w:left w:val="none" w:sz="0" w:space="0" w:color="auto"/>
            <w:bottom w:val="none" w:sz="0" w:space="0" w:color="auto"/>
            <w:right w:val="none" w:sz="0" w:space="0" w:color="auto"/>
          </w:divBdr>
        </w:div>
        <w:div w:id="1550067971">
          <w:marLeft w:val="0"/>
          <w:marRight w:val="0"/>
          <w:marTop w:val="0"/>
          <w:marBottom w:val="0"/>
          <w:divBdr>
            <w:top w:val="none" w:sz="0" w:space="0" w:color="auto"/>
            <w:left w:val="none" w:sz="0" w:space="0" w:color="auto"/>
            <w:bottom w:val="none" w:sz="0" w:space="0" w:color="auto"/>
            <w:right w:val="none" w:sz="0" w:space="0" w:color="auto"/>
          </w:divBdr>
        </w:div>
        <w:div w:id="1942184026">
          <w:marLeft w:val="0"/>
          <w:marRight w:val="0"/>
          <w:marTop w:val="0"/>
          <w:marBottom w:val="0"/>
          <w:divBdr>
            <w:top w:val="none" w:sz="0" w:space="0" w:color="auto"/>
            <w:left w:val="none" w:sz="0" w:space="0" w:color="auto"/>
            <w:bottom w:val="none" w:sz="0" w:space="0" w:color="auto"/>
            <w:right w:val="none" w:sz="0" w:space="0" w:color="auto"/>
          </w:divBdr>
        </w:div>
        <w:div w:id="2124424255">
          <w:marLeft w:val="0"/>
          <w:marRight w:val="0"/>
          <w:marTop w:val="0"/>
          <w:marBottom w:val="0"/>
          <w:divBdr>
            <w:top w:val="none" w:sz="0" w:space="0" w:color="auto"/>
            <w:left w:val="none" w:sz="0" w:space="0" w:color="auto"/>
            <w:bottom w:val="none" w:sz="0" w:space="0" w:color="auto"/>
            <w:right w:val="none" w:sz="0" w:space="0" w:color="auto"/>
          </w:divBdr>
        </w:div>
        <w:div w:id="276908062">
          <w:marLeft w:val="0"/>
          <w:marRight w:val="0"/>
          <w:marTop w:val="0"/>
          <w:marBottom w:val="0"/>
          <w:divBdr>
            <w:top w:val="none" w:sz="0" w:space="0" w:color="auto"/>
            <w:left w:val="none" w:sz="0" w:space="0" w:color="auto"/>
            <w:bottom w:val="none" w:sz="0" w:space="0" w:color="auto"/>
            <w:right w:val="none" w:sz="0" w:space="0" w:color="auto"/>
          </w:divBdr>
        </w:div>
        <w:div w:id="1203785168">
          <w:marLeft w:val="0"/>
          <w:marRight w:val="0"/>
          <w:marTop w:val="0"/>
          <w:marBottom w:val="0"/>
          <w:divBdr>
            <w:top w:val="none" w:sz="0" w:space="0" w:color="auto"/>
            <w:left w:val="none" w:sz="0" w:space="0" w:color="auto"/>
            <w:bottom w:val="none" w:sz="0" w:space="0" w:color="auto"/>
            <w:right w:val="none" w:sz="0" w:space="0" w:color="auto"/>
          </w:divBdr>
        </w:div>
        <w:div w:id="1214999691">
          <w:marLeft w:val="0"/>
          <w:marRight w:val="0"/>
          <w:marTop w:val="0"/>
          <w:marBottom w:val="0"/>
          <w:divBdr>
            <w:top w:val="none" w:sz="0" w:space="0" w:color="auto"/>
            <w:left w:val="none" w:sz="0" w:space="0" w:color="auto"/>
            <w:bottom w:val="none" w:sz="0" w:space="0" w:color="auto"/>
            <w:right w:val="none" w:sz="0" w:space="0" w:color="auto"/>
          </w:divBdr>
        </w:div>
        <w:div w:id="1214347403">
          <w:marLeft w:val="0"/>
          <w:marRight w:val="0"/>
          <w:marTop w:val="0"/>
          <w:marBottom w:val="0"/>
          <w:divBdr>
            <w:top w:val="none" w:sz="0" w:space="0" w:color="auto"/>
            <w:left w:val="none" w:sz="0" w:space="0" w:color="auto"/>
            <w:bottom w:val="none" w:sz="0" w:space="0" w:color="auto"/>
            <w:right w:val="none" w:sz="0" w:space="0" w:color="auto"/>
          </w:divBdr>
        </w:div>
      </w:divsChild>
    </w:div>
    <w:div w:id="774059609">
      <w:bodyDiv w:val="1"/>
      <w:marLeft w:val="0"/>
      <w:marRight w:val="0"/>
      <w:marTop w:val="0"/>
      <w:marBottom w:val="0"/>
      <w:divBdr>
        <w:top w:val="none" w:sz="0" w:space="0" w:color="auto"/>
        <w:left w:val="none" w:sz="0" w:space="0" w:color="auto"/>
        <w:bottom w:val="none" w:sz="0" w:space="0" w:color="auto"/>
        <w:right w:val="none" w:sz="0" w:space="0" w:color="auto"/>
      </w:divBdr>
      <w:divsChild>
        <w:div w:id="1041788622">
          <w:marLeft w:val="0"/>
          <w:marRight w:val="0"/>
          <w:marTop w:val="0"/>
          <w:marBottom w:val="0"/>
          <w:divBdr>
            <w:top w:val="none" w:sz="0" w:space="0" w:color="auto"/>
            <w:left w:val="none" w:sz="0" w:space="0" w:color="auto"/>
            <w:bottom w:val="none" w:sz="0" w:space="0" w:color="auto"/>
            <w:right w:val="none" w:sz="0" w:space="0" w:color="auto"/>
          </w:divBdr>
        </w:div>
        <w:div w:id="50232844">
          <w:marLeft w:val="0"/>
          <w:marRight w:val="0"/>
          <w:marTop w:val="0"/>
          <w:marBottom w:val="0"/>
          <w:divBdr>
            <w:top w:val="none" w:sz="0" w:space="0" w:color="auto"/>
            <w:left w:val="none" w:sz="0" w:space="0" w:color="auto"/>
            <w:bottom w:val="none" w:sz="0" w:space="0" w:color="auto"/>
            <w:right w:val="none" w:sz="0" w:space="0" w:color="auto"/>
          </w:divBdr>
          <w:divsChild>
            <w:div w:id="648637975">
              <w:marLeft w:val="0"/>
              <w:marRight w:val="0"/>
              <w:marTop w:val="0"/>
              <w:marBottom w:val="0"/>
              <w:divBdr>
                <w:top w:val="none" w:sz="0" w:space="0" w:color="auto"/>
                <w:left w:val="none" w:sz="0" w:space="0" w:color="auto"/>
                <w:bottom w:val="none" w:sz="0" w:space="0" w:color="auto"/>
                <w:right w:val="none" w:sz="0" w:space="0" w:color="auto"/>
              </w:divBdr>
              <w:divsChild>
                <w:div w:id="673261331">
                  <w:marLeft w:val="0"/>
                  <w:marRight w:val="0"/>
                  <w:marTop w:val="0"/>
                  <w:marBottom w:val="0"/>
                  <w:divBdr>
                    <w:top w:val="none" w:sz="0" w:space="0" w:color="auto"/>
                    <w:left w:val="none" w:sz="0" w:space="0" w:color="auto"/>
                    <w:bottom w:val="none" w:sz="0" w:space="0" w:color="auto"/>
                    <w:right w:val="none" w:sz="0" w:space="0" w:color="auto"/>
                  </w:divBdr>
                  <w:divsChild>
                    <w:div w:id="1280986739">
                      <w:marLeft w:val="0"/>
                      <w:marRight w:val="0"/>
                      <w:marTop w:val="0"/>
                      <w:marBottom w:val="0"/>
                      <w:divBdr>
                        <w:top w:val="none" w:sz="0" w:space="0" w:color="auto"/>
                        <w:left w:val="none" w:sz="0" w:space="0" w:color="auto"/>
                        <w:bottom w:val="none" w:sz="0" w:space="0" w:color="auto"/>
                        <w:right w:val="none" w:sz="0" w:space="0" w:color="auto"/>
                      </w:divBdr>
                    </w:div>
                    <w:div w:id="712660782">
                      <w:marLeft w:val="0"/>
                      <w:marRight w:val="0"/>
                      <w:marTop w:val="0"/>
                      <w:marBottom w:val="0"/>
                      <w:divBdr>
                        <w:top w:val="none" w:sz="0" w:space="0" w:color="auto"/>
                        <w:left w:val="none" w:sz="0" w:space="0" w:color="auto"/>
                        <w:bottom w:val="none" w:sz="0" w:space="0" w:color="auto"/>
                        <w:right w:val="none" w:sz="0" w:space="0" w:color="auto"/>
                      </w:divBdr>
                      <w:divsChild>
                        <w:div w:id="931352263">
                          <w:marLeft w:val="0"/>
                          <w:marRight w:val="0"/>
                          <w:marTop w:val="0"/>
                          <w:marBottom w:val="0"/>
                          <w:divBdr>
                            <w:top w:val="none" w:sz="0" w:space="0" w:color="auto"/>
                            <w:left w:val="none" w:sz="0" w:space="0" w:color="auto"/>
                            <w:bottom w:val="none" w:sz="0" w:space="0" w:color="auto"/>
                            <w:right w:val="none" w:sz="0" w:space="0" w:color="auto"/>
                          </w:divBdr>
                        </w:div>
                        <w:div w:id="14353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1662">
                  <w:marLeft w:val="0"/>
                  <w:marRight w:val="0"/>
                  <w:marTop w:val="0"/>
                  <w:marBottom w:val="0"/>
                  <w:divBdr>
                    <w:top w:val="none" w:sz="0" w:space="0" w:color="auto"/>
                    <w:left w:val="none" w:sz="0" w:space="0" w:color="auto"/>
                    <w:bottom w:val="none" w:sz="0" w:space="0" w:color="auto"/>
                    <w:right w:val="none" w:sz="0" w:space="0" w:color="auto"/>
                  </w:divBdr>
                  <w:divsChild>
                    <w:div w:id="722872241">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sChild>
                        <w:div w:id="1237663180">
                          <w:marLeft w:val="0"/>
                          <w:marRight w:val="0"/>
                          <w:marTop w:val="0"/>
                          <w:marBottom w:val="0"/>
                          <w:divBdr>
                            <w:top w:val="none" w:sz="0" w:space="0" w:color="auto"/>
                            <w:left w:val="none" w:sz="0" w:space="0" w:color="auto"/>
                            <w:bottom w:val="none" w:sz="0" w:space="0" w:color="auto"/>
                            <w:right w:val="none" w:sz="0" w:space="0" w:color="auto"/>
                          </w:divBdr>
                        </w:div>
                        <w:div w:id="15471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7333">
                  <w:marLeft w:val="0"/>
                  <w:marRight w:val="0"/>
                  <w:marTop w:val="0"/>
                  <w:marBottom w:val="0"/>
                  <w:divBdr>
                    <w:top w:val="none" w:sz="0" w:space="0" w:color="auto"/>
                    <w:left w:val="none" w:sz="0" w:space="0" w:color="auto"/>
                    <w:bottom w:val="none" w:sz="0" w:space="0" w:color="auto"/>
                    <w:right w:val="none" w:sz="0" w:space="0" w:color="auto"/>
                  </w:divBdr>
                  <w:divsChild>
                    <w:div w:id="1169061193">
                      <w:marLeft w:val="0"/>
                      <w:marRight w:val="0"/>
                      <w:marTop w:val="0"/>
                      <w:marBottom w:val="0"/>
                      <w:divBdr>
                        <w:top w:val="none" w:sz="0" w:space="0" w:color="auto"/>
                        <w:left w:val="none" w:sz="0" w:space="0" w:color="auto"/>
                        <w:bottom w:val="none" w:sz="0" w:space="0" w:color="auto"/>
                        <w:right w:val="none" w:sz="0" w:space="0" w:color="auto"/>
                      </w:divBdr>
                    </w:div>
                    <w:div w:id="1598293093">
                      <w:marLeft w:val="0"/>
                      <w:marRight w:val="0"/>
                      <w:marTop w:val="0"/>
                      <w:marBottom w:val="0"/>
                      <w:divBdr>
                        <w:top w:val="none" w:sz="0" w:space="0" w:color="auto"/>
                        <w:left w:val="none" w:sz="0" w:space="0" w:color="auto"/>
                        <w:bottom w:val="none" w:sz="0" w:space="0" w:color="auto"/>
                        <w:right w:val="none" w:sz="0" w:space="0" w:color="auto"/>
                      </w:divBdr>
                      <w:divsChild>
                        <w:div w:id="658074018">
                          <w:marLeft w:val="0"/>
                          <w:marRight w:val="0"/>
                          <w:marTop w:val="0"/>
                          <w:marBottom w:val="0"/>
                          <w:divBdr>
                            <w:top w:val="none" w:sz="0" w:space="0" w:color="auto"/>
                            <w:left w:val="none" w:sz="0" w:space="0" w:color="auto"/>
                            <w:bottom w:val="none" w:sz="0" w:space="0" w:color="auto"/>
                            <w:right w:val="none" w:sz="0" w:space="0" w:color="auto"/>
                          </w:divBdr>
                        </w:div>
                        <w:div w:id="374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73">
                  <w:marLeft w:val="0"/>
                  <w:marRight w:val="0"/>
                  <w:marTop w:val="0"/>
                  <w:marBottom w:val="0"/>
                  <w:divBdr>
                    <w:top w:val="none" w:sz="0" w:space="0" w:color="auto"/>
                    <w:left w:val="none" w:sz="0" w:space="0" w:color="auto"/>
                    <w:bottom w:val="none" w:sz="0" w:space="0" w:color="auto"/>
                    <w:right w:val="none" w:sz="0" w:space="0" w:color="auto"/>
                  </w:divBdr>
                  <w:divsChild>
                    <w:div w:id="235288557">
                      <w:marLeft w:val="0"/>
                      <w:marRight w:val="0"/>
                      <w:marTop w:val="0"/>
                      <w:marBottom w:val="0"/>
                      <w:divBdr>
                        <w:top w:val="none" w:sz="0" w:space="0" w:color="auto"/>
                        <w:left w:val="none" w:sz="0" w:space="0" w:color="auto"/>
                        <w:bottom w:val="none" w:sz="0" w:space="0" w:color="auto"/>
                        <w:right w:val="none" w:sz="0" w:space="0" w:color="auto"/>
                      </w:divBdr>
                    </w:div>
                    <w:div w:id="1268153029">
                      <w:marLeft w:val="0"/>
                      <w:marRight w:val="0"/>
                      <w:marTop w:val="0"/>
                      <w:marBottom w:val="0"/>
                      <w:divBdr>
                        <w:top w:val="none" w:sz="0" w:space="0" w:color="auto"/>
                        <w:left w:val="none" w:sz="0" w:space="0" w:color="auto"/>
                        <w:bottom w:val="none" w:sz="0" w:space="0" w:color="auto"/>
                        <w:right w:val="none" w:sz="0" w:space="0" w:color="auto"/>
                      </w:divBdr>
                      <w:divsChild>
                        <w:div w:id="404691408">
                          <w:marLeft w:val="0"/>
                          <w:marRight w:val="0"/>
                          <w:marTop w:val="0"/>
                          <w:marBottom w:val="0"/>
                          <w:divBdr>
                            <w:top w:val="none" w:sz="0" w:space="0" w:color="auto"/>
                            <w:left w:val="none" w:sz="0" w:space="0" w:color="auto"/>
                            <w:bottom w:val="none" w:sz="0" w:space="0" w:color="auto"/>
                            <w:right w:val="none" w:sz="0" w:space="0" w:color="auto"/>
                          </w:divBdr>
                        </w:div>
                        <w:div w:id="1068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5129">
                  <w:marLeft w:val="0"/>
                  <w:marRight w:val="0"/>
                  <w:marTop w:val="0"/>
                  <w:marBottom w:val="0"/>
                  <w:divBdr>
                    <w:top w:val="none" w:sz="0" w:space="0" w:color="auto"/>
                    <w:left w:val="none" w:sz="0" w:space="0" w:color="auto"/>
                    <w:bottom w:val="none" w:sz="0" w:space="0" w:color="auto"/>
                    <w:right w:val="none" w:sz="0" w:space="0" w:color="auto"/>
                  </w:divBdr>
                  <w:divsChild>
                    <w:div w:id="1141926210">
                      <w:marLeft w:val="0"/>
                      <w:marRight w:val="0"/>
                      <w:marTop w:val="0"/>
                      <w:marBottom w:val="0"/>
                      <w:divBdr>
                        <w:top w:val="none" w:sz="0" w:space="0" w:color="auto"/>
                        <w:left w:val="none" w:sz="0" w:space="0" w:color="auto"/>
                        <w:bottom w:val="none" w:sz="0" w:space="0" w:color="auto"/>
                        <w:right w:val="none" w:sz="0" w:space="0" w:color="auto"/>
                      </w:divBdr>
                    </w:div>
                    <w:div w:id="1313288534">
                      <w:marLeft w:val="0"/>
                      <w:marRight w:val="0"/>
                      <w:marTop w:val="0"/>
                      <w:marBottom w:val="0"/>
                      <w:divBdr>
                        <w:top w:val="none" w:sz="0" w:space="0" w:color="auto"/>
                        <w:left w:val="none" w:sz="0" w:space="0" w:color="auto"/>
                        <w:bottom w:val="none" w:sz="0" w:space="0" w:color="auto"/>
                        <w:right w:val="none" w:sz="0" w:space="0" w:color="auto"/>
                      </w:divBdr>
                      <w:divsChild>
                        <w:div w:id="555822892">
                          <w:marLeft w:val="0"/>
                          <w:marRight w:val="0"/>
                          <w:marTop w:val="0"/>
                          <w:marBottom w:val="0"/>
                          <w:divBdr>
                            <w:top w:val="none" w:sz="0" w:space="0" w:color="auto"/>
                            <w:left w:val="none" w:sz="0" w:space="0" w:color="auto"/>
                            <w:bottom w:val="none" w:sz="0" w:space="0" w:color="auto"/>
                            <w:right w:val="none" w:sz="0" w:space="0" w:color="auto"/>
                          </w:divBdr>
                        </w:div>
                        <w:div w:id="13395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2013">
      <w:bodyDiv w:val="1"/>
      <w:marLeft w:val="0"/>
      <w:marRight w:val="0"/>
      <w:marTop w:val="0"/>
      <w:marBottom w:val="0"/>
      <w:divBdr>
        <w:top w:val="none" w:sz="0" w:space="0" w:color="auto"/>
        <w:left w:val="none" w:sz="0" w:space="0" w:color="auto"/>
        <w:bottom w:val="none" w:sz="0" w:space="0" w:color="auto"/>
        <w:right w:val="none" w:sz="0" w:space="0" w:color="auto"/>
      </w:divBdr>
      <w:divsChild>
        <w:div w:id="1630670521">
          <w:marLeft w:val="0"/>
          <w:marRight w:val="0"/>
          <w:marTop w:val="0"/>
          <w:marBottom w:val="0"/>
          <w:divBdr>
            <w:top w:val="none" w:sz="0" w:space="0" w:color="auto"/>
            <w:left w:val="none" w:sz="0" w:space="0" w:color="auto"/>
            <w:bottom w:val="none" w:sz="0" w:space="0" w:color="auto"/>
            <w:right w:val="none" w:sz="0" w:space="0" w:color="auto"/>
          </w:divBdr>
        </w:div>
        <w:div w:id="784692003">
          <w:marLeft w:val="0"/>
          <w:marRight w:val="0"/>
          <w:marTop w:val="0"/>
          <w:marBottom w:val="0"/>
          <w:divBdr>
            <w:top w:val="none" w:sz="0" w:space="0" w:color="auto"/>
            <w:left w:val="none" w:sz="0" w:space="0" w:color="auto"/>
            <w:bottom w:val="none" w:sz="0" w:space="0" w:color="auto"/>
            <w:right w:val="none" w:sz="0" w:space="0" w:color="auto"/>
          </w:divBdr>
          <w:divsChild>
            <w:div w:id="533810299">
              <w:marLeft w:val="0"/>
              <w:marRight w:val="0"/>
              <w:marTop w:val="0"/>
              <w:marBottom w:val="0"/>
              <w:divBdr>
                <w:top w:val="none" w:sz="0" w:space="0" w:color="auto"/>
                <w:left w:val="none" w:sz="0" w:space="0" w:color="auto"/>
                <w:bottom w:val="none" w:sz="0" w:space="0" w:color="auto"/>
                <w:right w:val="none" w:sz="0" w:space="0" w:color="auto"/>
              </w:divBdr>
              <w:divsChild>
                <w:div w:id="1427380909">
                  <w:marLeft w:val="0"/>
                  <w:marRight w:val="0"/>
                  <w:marTop w:val="0"/>
                  <w:marBottom w:val="0"/>
                  <w:divBdr>
                    <w:top w:val="none" w:sz="0" w:space="0" w:color="auto"/>
                    <w:left w:val="none" w:sz="0" w:space="0" w:color="auto"/>
                    <w:bottom w:val="none" w:sz="0" w:space="0" w:color="auto"/>
                    <w:right w:val="none" w:sz="0" w:space="0" w:color="auto"/>
                  </w:divBdr>
                </w:div>
                <w:div w:id="18350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2896">
      <w:bodyDiv w:val="1"/>
      <w:marLeft w:val="0"/>
      <w:marRight w:val="0"/>
      <w:marTop w:val="0"/>
      <w:marBottom w:val="0"/>
      <w:divBdr>
        <w:top w:val="none" w:sz="0" w:space="0" w:color="auto"/>
        <w:left w:val="none" w:sz="0" w:space="0" w:color="auto"/>
        <w:bottom w:val="none" w:sz="0" w:space="0" w:color="auto"/>
        <w:right w:val="none" w:sz="0" w:space="0" w:color="auto"/>
      </w:divBdr>
      <w:divsChild>
        <w:div w:id="971329326">
          <w:marLeft w:val="0"/>
          <w:marRight w:val="0"/>
          <w:marTop w:val="0"/>
          <w:marBottom w:val="0"/>
          <w:divBdr>
            <w:top w:val="none" w:sz="0" w:space="0" w:color="auto"/>
            <w:left w:val="none" w:sz="0" w:space="0" w:color="auto"/>
            <w:bottom w:val="none" w:sz="0" w:space="0" w:color="auto"/>
            <w:right w:val="none" w:sz="0" w:space="0" w:color="auto"/>
          </w:divBdr>
          <w:divsChild>
            <w:div w:id="306515251">
              <w:marLeft w:val="0"/>
              <w:marRight w:val="0"/>
              <w:marTop w:val="0"/>
              <w:marBottom w:val="0"/>
              <w:divBdr>
                <w:top w:val="none" w:sz="0" w:space="0" w:color="auto"/>
                <w:left w:val="none" w:sz="0" w:space="0" w:color="auto"/>
                <w:bottom w:val="none" w:sz="0" w:space="0" w:color="auto"/>
                <w:right w:val="none" w:sz="0" w:space="0" w:color="auto"/>
              </w:divBdr>
            </w:div>
            <w:div w:id="354767616">
              <w:marLeft w:val="0"/>
              <w:marRight w:val="0"/>
              <w:marTop w:val="0"/>
              <w:marBottom w:val="0"/>
              <w:divBdr>
                <w:top w:val="none" w:sz="0" w:space="0" w:color="auto"/>
                <w:left w:val="none" w:sz="0" w:space="0" w:color="auto"/>
                <w:bottom w:val="none" w:sz="0" w:space="0" w:color="auto"/>
                <w:right w:val="none" w:sz="0" w:space="0" w:color="auto"/>
              </w:divBdr>
              <w:divsChild>
                <w:div w:id="1785226889">
                  <w:marLeft w:val="0"/>
                  <w:marRight w:val="0"/>
                  <w:marTop w:val="0"/>
                  <w:marBottom w:val="0"/>
                  <w:divBdr>
                    <w:top w:val="none" w:sz="0" w:space="0" w:color="auto"/>
                    <w:left w:val="none" w:sz="0" w:space="0" w:color="auto"/>
                    <w:bottom w:val="none" w:sz="0" w:space="0" w:color="auto"/>
                    <w:right w:val="none" w:sz="0" w:space="0" w:color="auto"/>
                  </w:divBdr>
                </w:div>
                <w:div w:id="9463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849">
          <w:marLeft w:val="0"/>
          <w:marRight w:val="0"/>
          <w:marTop w:val="0"/>
          <w:marBottom w:val="0"/>
          <w:divBdr>
            <w:top w:val="none" w:sz="0" w:space="0" w:color="auto"/>
            <w:left w:val="none" w:sz="0" w:space="0" w:color="auto"/>
            <w:bottom w:val="none" w:sz="0" w:space="0" w:color="auto"/>
            <w:right w:val="none" w:sz="0" w:space="0" w:color="auto"/>
          </w:divBdr>
          <w:divsChild>
            <w:div w:id="485632597">
              <w:marLeft w:val="0"/>
              <w:marRight w:val="0"/>
              <w:marTop w:val="0"/>
              <w:marBottom w:val="0"/>
              <w:divBdr>
                <w:top w:val="none" w:sz="0" w:space="0" w:color="auto"/>
                <w:left w:val="none" w:sz="0" w:space="0" w:color="auto"/>
                <w:bottom w:val="none" w:sz="0" w:space="0" w:color="auto"/>
                <w:right w:val="none" w:sz="0" w:space="0" w:color="auto"/>
              </w:divBdr>
            </w:div>
            <w:div w:id="1586304208">
              <w:marLeft w:val="0"/>
              <w:marRight w:val="0"/>
              <w:marTop w:val="0"/>
              <w:marBottom w:val="0"/>
              <w:divBdr>
                <w:top w:val="none" w:sz="0" w:space="0" w:color="auto"/>
                <w:left w:val="none" w:sz="0" w:space="0" w:color="auto"/>
                <w:bottom w:val="none" w:sz="0" w:space="0" w:color="auto"/>
                <w:right w:val="none" w:sz="0" w:space="0" w:color="auto"/>
              </w:divBdr>
              <w:divsChild>
                <w:div w:id="405960089">
                  <w:marLeft w:val="0"/>
                  <w:marRight w:val="0"/>
                  <w:marTop w:val="0"/>
                  <w:marBottom w:val="0"/>
                  <w:divBdr>
                    <w:top w:val="none" w:sz="0" w:space="0" w:color="auto"/>
                    <w:left w:val="none" w:sz="0" w:space="0" w:color="auto"/>
                    <w:bottom w:val="none" w:sz="0" w:space="0" w:color="auto"/>
                    <w:right w:val="none" w:sz="0" w:space="0" w:color="auto"/>
                  </w:divBdr>
                </w:div>
                <w:div w:id="1248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0637">
          <w:marLeft w:val="0"/>
          <w:marRight w:val="0"/>
          <w:marTop w:val="0"/>
          <w:marBottom w:val="0"/>
          <w:divBdr>
            <w:top w:val="none" w:sz="0" w:space="0" w:color="auto"/>
            <w:left w:val="none" w:sz="0" w:space="0" w:color="auto"/>
            <w:bottom w:val="none" w:sz="0" w:space="0" w:color="auto"/>
            <w:right w:val="none" w:sz="0" w:space="0" w:color="auto"/>
          </w:divBdr>
          <w:divsChild>
            <w:div w:id="347879351">
              <w:marLeft w:val="0"/>
              <w:marRight w:val="0"/>
              <w:marTop w:val="0"/>
              <w:marBottom w:val="0"/>
              <w:divBdr>
                <w:top w:val="none" w:sz="0" w:space="0" w:color="auto"/>
                <w:left w:val="none" w:sz="0" w:space="0" w:color="auto"/>
                <w:bottom w:val="none" w:sz="0" w:space="0" w:color="auto"/>
                <w:right w:val="none" w:sz="0" w:space="0" w:color="auto"/>
              </w:divBdr>
            </w:div>
            <w:div w:id="942421102">
              <w:marLeft w:val="0"/>
              <w:marRight w:val="0"/>
              <w:marTop w:val="0"/>
              <w:marBottom w:val="0"/>
              <w:divBdr>
                <w:top w:val="none" w:sz="0" w:space="0" w:color="auto"/>
                <w:left w:val="none" w:sz="0" w:space="0" w:color="auto"/>
                <w:bottom w:val="none" w:sz="0" w:space="0" w:color="auto"/>
                <w:right w:val="none" w:sz="0" w:space="0" w:color="auto"/>
              </w:divBdr>
              <w:divsChild>
                <w:div w:id="2321559">
                  <w:marLeft w:val="0"/>
                  <w:marRight w:val="0"/>
                  <w:marTop w:val="0"/>
                  <w:marBottom w:val="0"/>
                  <w:divBdr>
                    <w:top w:val="none" w:sz="0" w:space="0" w:color="auto"/>
                    <w:left w:val="none" w:sz="0" w:space="0" w:color="auto"/>
                    <w:bottom w:val="none" w:sz="0" w:space="0" w:color="auto"/>
                    <w:right w:val="none" w:sz="0" w:space="0" w:color="auto"/>
                  </w:divBdr>
                </w:div>
                <w:div w:id="2188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5706">
          <w:marLeft w:val="0"/>
          <w:marRight w:val="0"/>
          <w:marTop w:val="0"/>
          <w:marBottom w:val="0"/>
          <w:divBdr>
            <w:top w:val="none" w:sz="0" w:space="0" w:color="auto"/>
            <w:left w:val="none" w:sz="0" w:space="0" w:color="auto"/>
            <w:bottom w:val="none" w:sz="0" w:space="0" w:color="auto"/>
            <w:right w:val="none" w:sz="0" w:space="0" w:color="auto"/>
          </w:divBdr>
          <w:divsChild>
            <w:div w:id="644433974">
              <w:marLeft w:val="0"/>
              <w:marRight w:val="0"/>
              <w:marTop w:val="0"/>
              <w:marBottom w:val="0"/>
              <w:divBdr>
                <w:top w:val="none" w:sz="0" w:space="0" w:color="auto"/>
                <w:left w:val="none" w:sz="0" w:space="0" w:color="auto"/>
                <w:bottom w:val="none" w:sz="0" w:space="0" w:color="auto"/>
                <w:right w:val="none" w:sz="0" w:space="0" w:color="auto"/>
              </w:divBdr>
            </w:div>
            <w:div w:id="115874948">
              <w:marLeft w:val="0"/>
              <w:marRight w:val="0"/>
              <w:marTop w:val="0"/>
              <w:marBottom w:val="0"/>
              <w:divBdr>
                <w:top w:val="none" w:sz="0" w:space="0" w:color="auto"/>
                <w:left w:val="none" w:sz="0" w:space="0" w:color="auto"/>
                <w:bottom w:val="none" w:sz="0" w:space="0" w:color="auto"/>
                <w:right w:val="none" w:sz="0" w:space="0" w:color="auto"/>
              </w:divBdr>
              <w:divsChild>
                <w:div w:id="1493061156">
                  <w:marLeft w:val="0"/>
                  <w:marRight w:val="0"/>
                  <w:marTop w:val="0"/>
                  <w:marBottom w:val="0"/>
                  <w:divBdr>
                    <w:top w:val="none" w:sz="0" w:space="0" w:color="auto"/>
                    <w:left w:val="none" w:sz="0" w:space="0" w:color="auto"/>
                    <w:bottom w:val="none" w:sz="0" w:space="0" w:color="auto"/>
                    <w:right w:val="none" w:sz="0" w:space="0" w:color="auto"/>
                  </w:divBdr>
                </w:div>
                <w:div w:id="14536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073">
          <w:marLeft w:val="0"/>
          <w:marRight w:val="0"/>
          <w:marTop w:val="0"/>
          <w:marBottom w:val="0"/>
          <w:divBdr>
            <w:top w:val="none" w:sz="0" w:space="0" w:color="auto"/>
            <w:left w:val="none" w:sz="0" w:space="0" w:color="auto"/>
            <w:bottom w:val="none" w:sz="0" w:space="0" w:color="auto"/>
            <w:right w:val="none" w:sz="0" w:space="0" w:color="auto"/>
          </w:divBdr>
          <w:divsChild>
            <w:div w:id="179441458">
              <w:marLeft w:val="0"/>
              <w:marRight w:val="0"/>
              <w:marTop w:val="0"/>
              <w:marBottom w:val="0"/>
              <w:divBdr>
                <w:top w:val="none" w:sz="0" w:space="0" w:color="auto"/>
                <w:left w:val="none" w:sz="0" w:space="0" w:color="auto"/>
                <w:bottom w:val="none" w:sz="0" w:space="0" w:color="auto"/>
                <w:right w:val="none" w:sz="0" w:space="0" w:color="auto"/>
              </w:divBdr>
            </w:div>
            <w:div w:id="1311599324">
              <w:marLeft w:val="0"/>
              <w:marRight w:val="0"/>
              <w:marTop w:val="0"/>
              <w:marBottom w:val="0"/>
              <w:divBdr>
                <w:top w:val="none" w:sz="0" w:space="0" w:color="auto"/>
                <w:left w:val="none" w:sz="0" w:space="0" w:color="auto"/>
                <w:bottom w:val="none" w:sz="0" w:space="0" w:color="auto"/>
                <w:right w:val="none" w:sz="0" w:space="0" w:color="auto"/>
              </w:divBdr>
              <w:divsChild>
                <w:div w:id="266356396">
                  <w:marLeft w:val="0"/>
                  <w:marRight w:val="0"/>
                  <w:marTop w:val="0"/>
                  <w:marBottom w:val="0"/>
                  <w:divBdr>
                    <w:top w:val="none" w:sz="0" w:space="0" w:color="auto"/>
                    <w:left w:val="none" w:sz="0" w:space="0" w:color="auto"/>
                    <w:bottom w:val="none" w:sz="0" w:space="0" w:color="auto"/>
                    <w:right w:val="none" w:sz="0" w:space="0" w:color="auto"/>
                  </w:divBdr>
                </w:div>
                <w:div w:id="11506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4635">
      <w:bodyDiv w:val="1"/>
      <w:marLeft w:val="0"/>
      <w:marRight w:val="0"/>
      <w:marTop w:val="0"/>
      <w:marBottom w:val="0"/>
      <w:divBdr>
        <w:top w:val="none" w:sz="0" w:space="0" w:color="auto"/>
        <w:left w:val="none" w:sz="0" w:space="0" w:color="auto"/>
        <w:bottom w:val="none" w:sz="0" w:space="0" w:color="auto"/>
        <w:right w:val="none" w:sz="0" w:space="0" w:color="auto"/>
      </w:divBdr>
      <w:divsChild>
        <w:div w:id="1276064076">
          <w:marLeft w:val="0"/>
          <w:marRight w:val="0"/>
          <w:marTop w:val="0"/>
          <w:marBottom w:val="0"/>
          <w:divBdr>
            <w:top w:val="none" w:sz="0" w:space="0" w:color="auto"/>
            <w:left w:val="none" w:sz="0" w:space="0" w:color="auto"/>
            <w:bottom w:val="none" w:sz="0" w:space="0" w:color="auto"/>
            <w:right w:val="none" w:sz="0" w:space="0" w:color="auto"/>
          </w:divBdr>
        </w:div>
      </w:divsChild>
    </w:div>
    <w:div w:id="1191186392">
      <w:bodyDiv w:val="1"/>
      <w:marLeft w:val="0"/>
      <w:marRight w:val="0"/>
      <w:marTop w:val="0"/>
      <w:marBottom w:val="0"/>
      <w:divBdr>
        <w:top w:val="none" w:sz="0" w:space="0" w:color="auto"/>
        <w:left w:val="none" w:sz="0" w:space="0" w:color="auto"/>
        <w:bottom w:val="none" w:sz="0" w:space="0" w:color="auto"/>
        <w:right w:val="none" w:sz="0" w:space="0" w:color="auto"/>
      </w:divBdr>
    </w:div>
    <w:div w:id="1637368896">
      <w:bodyDiv w:val="1"/>
      <w:marLeft w:val="0"/>
      <w:marRight w:val="0"/>
      <w:marTop w:val="0"/>
      <w:marBottom w:val="0"/>
      <w:divBdr>
        <w:top w:val="none" w:sz="0" w:space="0" w:color="auto"/>
        <w:left w:val="none" w:sz="0" w:space="0" w:color="auto"/>
        <w:bottom w:val="none" w:sz="0" w:space="0" w:color="auto"/>
        <w:right w:val="none" w:sz="0" w:space="0" w:color="auto"/>
      </w:divBdr>
      <w:divsChild>
        <w:div w:id="1385835815">
          <w:marLeft w:val="0"/>
          <w:marRight w:val="0"/>
          <w:marTop w:val="0"/>
          <w:marBottom w:val="0"/>
          <w:divBdr>
            <w:top w:val="none" w:sz="0" w:space="0" w:color="auto"/>
            <w:left w:val="none" w:sz="0" w:space="0" w:color="auto"/>
            <w:bottom w:val="none" w:sz="0" w:space="0" w:color="auto"/>
            <w:right w:val="none" w:sz="0" w:space="0" w:color="auto"/>
          </w:divBdr>
        </w:div>
        <w:div w:id="995298674">
          <w:marLeft w:val="0"/>
          <w:marRight w:val="0"/>
          <w:marTop w:val="0"/>
          <w:marBottom w:val="0"/>
          <w:divBdr>
            <w:top w:val="none" w:sz="0" w:space="0" w:color="auto"/>
            <w:left w:val="none" w:sz="0" w:space="0" w:color="auto"/>
            <w:bottom w:val="none" w:sz="0" w:space="0" w:color="auto"/>
            <w:right w:val="none" w:sz="0" w:space="0" w:color="auto"/>
          </w:divBdr>
          <w:divsChild>
            <w:div w:id="13112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Учетная запись Майкрософт</cp:lastModifiedBy>
  <cp:revision>9</cp:revision>
  <dcterms:created xsi:type="dcterms:W3CDTF">2021-08-03T09:03:00Z</dcterms:created>
  <dcterms:modified xsi:type="dcterms:W3CDTF">2022-04-27T02:34:00Z</dcterms:modified>
</cp:coreProperties>
</file>